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 августа 2011 года N 1071</w:t>
      </w:r>
      <w:r>
        <w:rPr>
          <w:rFonts w:ascii="Calibri" w:hAnsi="Calibri" w:cs="Calibri"/>
        </w:rPr>
        <w:br/>
      </w:r>
    </w:p>
    <w:p w:rsidR="005A1FF0" w:rsidRDefault="005A1F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 ДЕЯТЕЛЬНОСТИ ФЕДЕРАЛЬНОЙ СЛУЖБЫ ИСПОЛНЕНИЯ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НАКАЗАНИЙ, РАЗМЕЩАЕМОЙ В СЕТИ ИНТЕРНЕТ</w:t>
      </w:r>
      <w:proofErr w:type="gramEnd"/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 статьи 14</w:t>
        </w:r>
      </w:hyperlink>
      <w:r>
        <w:rPr>
          <w:rFonts w:ascii="Calibri" w:hAnsi="Calibri" w:cs="Calibri"/>
        </w:rP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постановляю: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информации о деятельности Федеральной службы исполнения наказаний, размещаемой в сети Интернет.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Федеральной службе исполнения наказаний обеспечить: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в сети Интернет информации о своей деятельности в соответствии с </w:t>
      </w:r>
      <w:hyperlink w:anchor="Par3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утвержденным настоящим Указом, за исключением информации ограниченного доступа;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размещения в сети Интернет информации о своей деятельности;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и своевременное обновление размещаемой в сети Интернет информации о своей деятельности.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Федеральной службе исполнения наказаний на руководство и управление в сфере установленных функций.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подписания.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августа 2011 года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1071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августа 2011 г. N 1071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7"/>
      <w:bookmarkEnd w:id="0"/>
      <w:r>
        <w:rPr>
          <w:rFonts w:ascii="Calibri" w:hAnsi="Calibri" w:cs="Calibri"/>
          <w:b/>
          <w:bCs/>
        </w:rPr>
        <w:t>ПЕРЕЧЕНЬ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 ДЕЯТЕЛЬНОСТИ ФЕДЕРАЛЬНОЙ СЛУЖБЫ ИСПОЛНЕНИЯ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НАКАЗАНИЙ, РАЗМЕЩАЕМОЙ В СЕТИ ИНТЕРНЕТ</w:t>
      </w:r>
      <w:proofErr w:type="gramEnd"/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────┬──────────────────────────────────────────┬───────────────────────────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         Категория информации           │       Периодичность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│   размещения информации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────┴──────────────────────────────────────────┴───────────────────────────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I. Общая информация о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Полное  и  сокращенное   наименования   -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Федеральная служба исполнения  наказаний,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 России,   почтовый   адрес,   адрес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электронной   почты    для    направления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запросов  пользователями  информацией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получения    запрашиваемой    информации,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номера  телефонов  справочной  службы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пресс-службы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Подведомственность   ФСИН   России,    ее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структура,       включая        структуру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центрального аппарата  и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дня  утверждения   или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органов, состав коллегии ФСИН России       изменения       структуры,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состава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Сведения  о  полномочиях   ФСИН   России,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задачах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и   функциях   ее   структурных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подразделений;                             со     дня     утверждения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перечень  нормативных  правовых    актов,  (издания)    акта     либо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определяющих  эти  полномочия,  задачи  и  внесения в него изменений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функции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Перечень  территориальных  органов   ФСИН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 и непосредственно  подчиненных  ей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учреждений  (далее   -   подведомственные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учреждения), сведения  об  их  задачах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функциях</w:t>
      </w:r>
      <w:proofErr w:type="gramEnd"/>
      <w:r>
        <w:rPr>
          <w:rFonts w:ascii="Courier New" w:hAnsi="Courier New" w:cs="Courier New"/>
          <w:sz w:val="20"/>
          <w:szCs w:val="20"/>
        </w:rPr>
        <w:t>,  их  почтовые  адреса,   адреса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электронной почты, номера  телефонов,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можно    получить    информацию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справочного характера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Сведения о руководителях ФСИН России,  ее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структурных                подразделений,  течение трех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        органов         и  со дня назначения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   учреждений   (фамилии,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имена, отчества  указанных  лиц,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иные сведения о них)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Сведения     о     средствах     </w:t>
      </w:r>
      <w:proofErr w:type="gramStart"/>
      <w:r>
        <w:rPr>
          <w:rFonts w:ascii="Courier New" w:hAnsi="Courier New" w:cs="Courier New"/>
          <w:sz w:val="20"/>
          <w:szCs w:val="20"/>
        </w:rPr>
        <w:t>массовой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информация  размещается  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информации,   учрежденных   ФСИН   России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     средства      массовой  со     дня     регистрации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информации,  его  почтовый  адрес,  адрес  средства          массовой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электронной  почты  и  электронный  адрес  информации            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официального сайта (при  наличии),  номер  поддерживается 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телефона,  по  которому  можно   получить  актуальном </w:t>
      </w:r>
      <w:proofErr w:type="gramStart"/>
      <w:r>
        <w:rPr>
          <w:rFonts w:ascii="Courier New" w:hAnsi="Courier New" w:cs="Courier New"/>
          <w:sz w:val="20"/>
          <w:szCs w:val="20"/>
        </w:rPr>
        <w:t>состоянии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информацию справочного характера)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Сведения   о    финансировании    средств  информация размещается  не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массовой  информации,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ФСИН  позднее I  квартала  года,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из федерального бюджета  либо  об  следующего за </w:t>
      </w:r>
      <w:proofErr w:type="gramStart"/>
      <w:r>
        <w:rPr>
          <w:rFonts w:ascii="Courier New" w:hAnsi="Courier New" w:cs="Courier New"/>
          <w:sz w:val="20"/>
          <w:szCs w:val="20"/>
        </w:rPr>
        <w:t>отчетным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отсутствии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такого финансирования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Официальная символика ФСИН России        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II. Информация о нормотворческой деятельности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</w:t>
      </w:r>
      <w:proofErr w:type="gramStart"/>
      <w:r>
        <w:rPr>
          <w:rFonts w:ascii="Courier New" w:hAnsi="Courier New" w:cs="Courier New"/>
          <w:sz w:val="20"/>
          <w:szCs w:val="20"/>
        </w:rPr>
        <w:t>Акты  (приказы,  распоряжения  и   другие  тексты актов и сведения  о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акты)  ФСИН   России,   Минюста   России,  них размещаются в  течение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касающиеся деятельности ФСИН России;       пяти рабочих дней  со  дня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сведения  о  внесении  в  них  изменений,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признании   их   </w:t>
      </w:r>
      <w:proofErr w:type="gramStart"/>
      <w:r>
        <w:rPr>
          <w:rFonts w:ascii="Courier New" w:hAnsi="Courier New" w:cs="Courier New"/>
          <w:sz w:val="20"/>
          <w:szCs w:val="20"/>
        </w:rPr>
        <w:t>утратившими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силу,    о  регистрации  или   издания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 регистрации этих актов  в  акта (если он не  подлежит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>, установленных  законодательством  государственной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                       регистрации)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Административные      регламенты       по  тексты         регламентов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исполнению  ФСИН  России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размещаются   в    течение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функций                                    пяти рабочих дней  со  дня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их  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регистрации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Проекты нормативных правовых  актов  ФСИН  тексты            проектов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</w:t>
      </w:r>
      <w:proofErr w:type="gramStart"/>
      <w:r>
        <w:rPr>
          <w:rFonts w:ascii="Courier New" w:hAnsi="Courier New" w:cs="Courier New"/>
          <w:sz w:val="20"/>
          <w:szCs w:val="20"/>
        </w:rPr>
        <w:t>затрагивающих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права,  свободы  и  размещаются    в    сроки,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обязанности     граждан,     а      также  установленные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правовой      статус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или имеющих  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Правительства   Российской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характер                                   Федерации  от  26  февраля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2010 г. N 96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Установленные формы обращений,  заявлений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 других  документов,  принимаемых  ФСИН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ее  территориальными  органами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рассмотрению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Сведения      о      признании      судом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недействующими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нормативных    правовых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ФСИН России                          со     дня     поступления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решения   суда   во   ФСИН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Судебный   и   административный   порядок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обжалования нормативных  правовых  актов,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решений,  действий   (бездействия)   ФСИН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  ее   территориальных   органов,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подведомственных    учреждений    и    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должностных лиц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III. Информация о текущей деятельности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Сведения  о   государственных   функциях,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исполняемых ФСИН  России,  и  порядке  их  сроки,       установленные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исполнения                               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Правительства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Федерации от 15 июня  2009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г. N 478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Перечень    государственных     программ,  перечень поддерживается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заказчиком   или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актуальном состоянии;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является ФСИН России;                      сведения       размещаются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сведения   об основных   результатах   их  ежеквартально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реализации,  объеме  </w:t>
      </w:r>
      <w:proofErr w:type="gramStart"/>
      <w:r>
        <w:rPr>
          <w:rFonts w:ascii="Courier New" w:hAnsi="Courier New" w:cs="Courier New"/>
          <w:sz w:val="20"/>
          <w:szCs w:val="20"/>
        </w:rPr>
        <w:t>затраченных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 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выполнение     финансовых   средств,    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мониторинга     реализации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программных     мероприятий   (в   части,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касающейся  ФСИН России)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17. Показатели  деятельности   ФСИН   России,  показатели  размещаются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отчеты об их  выполнении,  представляемые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Минюст России                            со дня их утверждения;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отчеты -  в  течение  пяти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рабочих  дней  со  дня  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представления   в   Минюст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 Информационные и аналитические  материалы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(доклады,      отчеты      и       обзоры  в актуальном состоянии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информационного       характера)        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деятельности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19. Информация о  международной  деятельности             </w:t>
      </w:r>
      <w:proofErr w:type="gramStart"/>
      <w:r>
        <w:rPr>
          <w:rFonts w:ascii="Courier New" w:hAnsi="Courier New" w:cs="Courier New"/>
          <w:sz w:val="20"/>
          <w:szCs w:val="20"/>
        </w:rPr>
        <w:t>-"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официальные     тексты  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международных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договоров     Российской   Федерации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вопросам,   входящим   в      компетенцию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20. Информация   о   визитах    и    поездках  визит,            поездка,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руководителей,   официальных    делегаций  мероприятие   анонсируются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России, об официальных  мероприятиях  в течение одного  рабочего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заседаниях</w:t>
      </w:r>
      <w:proofErr w:type="gramEnd"/>
      <w:r>
        <w:rPr>
          <w:rFonts w:ascii="Courier New" w:hAnsi="Courier New" w:cs="Courier New"/>
          <w:sz w:val="20"/>
          <w:szCs w:val="20"/>
        </w:rPr>
        <w:t>,     встречах,     брифингах,  дня до их начала;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семинарах</w:t>
      </w:r>
      <w:proofErr w:type="gramEnd"/>
      <w:r>
        <w:rPr>
          <w:rFonts w:ascii="Courier New" w:hAnsi="Courier New" w:cs="Courier New"/>
          <w:sz w:val="20"/>
          <w:szCs w:val="20"/>
        </w:rPr>
        <w:t>,   круглых   столах   и    иных  информация    об    итогах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мероприятиях), проводимых ФСИН России,  в  размещается   в    течение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частности  анонсы  предстоящих   визитов,  одного рабочего дня  после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поездок,   официальных   мероприятий    и  окончания          визита,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 об их итогах                    поездки, мероприятия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21. Тексты    официальных    выступлений    и  тексты    выступлений 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заявлений руководителей ФСИН России и  ее  заявлений  размещаются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органов                    течение  одного   рабочего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дня  со  дня  выступления,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заявления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22. Информация   для    осужденных    и    их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родственников                            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23. Сведения о лицах,  совершивших  побег 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-"-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 лишения свободы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24. Сведения о  взаимодействии  ФСИН  России,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ее  территориальных   органов   с   иными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органами   государственной   власти,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дня      проведения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общественными              объединениями,  мероприятия            или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организациями,      в      том      числе  заключения  соглашения   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взаимодействии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25. Информация о размещении ФСИН  России,  ее  информация  о   размещении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территориальными        органами        и  заказов  поддерживается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подведомственными  учреждениями   заказов  актуальном </w:t>
      </w:r>
      <w:proofErr w:type="gramStart"/>
      <w:r>
        <w:rPr>
          <w:rFonts w:ascii="Courier New" w:hAnsi="Courier New" w:cs="Courier New"/>
          <w:sz w:val="20"/>
          <w:szCs w:val="20"/>
        </w:rPr>
        <w:t>состоянии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поставки  товаров,  выполнение  работ,  планы-графики  размещаются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оказание услуг для государственных нужд;   ежеквартально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планы-графики размещения заказов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IV. Статистическая информация о деятельности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26. Статистическая   информация,   касающаяся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сферы деятельности ФСИН России           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27. Сведения об  использовании  ФСИН  России,  информация     размещается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ее    территориальными     органами     и  ежеквартально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подведомственными            учреждениями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выделяемых бюджетных средств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28. Статистическая  информация  о  размещении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 заказов на поставки  товаров,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выполнение  работ,  оказание  услуг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 нужд (среднее  количество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участников торгов, процент экономии)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V. Информация о координационных и совещательных органах,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29. Перечень 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совещательных  информация    об    органе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органов,   адреса   их   местонахождения,  размещается   в    течение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адреса электронной почты  (при  наличии),  пяти рабочих дней  со  дня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номера  телефонов,   по   которым   можно  его     образования   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получить      информацию      </w:t>
      </w:r>
      <w:proofErr w:type="gramStart"/>
      <w:r>
        <w:rPr>
          <w:rFonts w:ascii="Courier New" w:hAnsi="Courier New" w:cs="Courier New"/>
          <w:sz w:val="20"/>
          <w:szCs w:val="20"/>
        </w:rPr>
        <w:t>справочного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поддерживается           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характера об этих органах                 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30. Нормативные правовые  акты,  регулирующие  тексты  актов  размещаются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  образования   и    деятельность  в  течение  пяти   рабочих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координационных и совещательных органов    дней со дня их издания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31. Информация о  заседаниях  координационных  заседания анонсируются  не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 совещательных  органов,  в   частности  позднее трех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анонсы заседаний и их протоколы            до начала заседания;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те</w:t>
      </w:r>
      <w:proofErr w:type="gramStart"/>
      <w:r>
        <w:rPr>
          <w:rFonts w:ascii="Courier New" w:hAnsi="Courier New" w:cs="Courier New"/>
          <w:sz w:val="20"/>
          <w:szCs w:val="20"/>
        </w:rPr>
        <w:t>кст пр</w:t>
      </w:r>
      <w:proofErr w:type="gramEnd"/>
      <w:r>
        <w:rPr>
          <w:rFonts w:ascii="Courier New" w:hAnsi="Courier New" w:cs="Courier New"/>
          <w:sz w:val="20"/>
          <w:szCs w:val="20"/>
        </w:rPr>
        <w:t>отокола  заседания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размещается   в    течение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пяти рабочих дней  со  дня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его подписания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32. Информация о  деятельности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совета при ФСИН России                   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VI. Информация о кадровом обеспечении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33. Порядок    поступления     граждан  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федеральную  государственную  службу   во  в актуальном состоянии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34. Сведения    о    вакантных     должностях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федеральной  государственной  гражданской  течение трех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службы    во    ФСИН    Росс</w:t>
      </w:r>
      <w:proofErr w:type="gramStart"/>
      <w:r>
        <w:rPr>
          <w:rFonts w:ascii="Courier New" w:hAnsi="Courier New" w:cs="Courier New"/>
          <w:sz w:val="20"/>
          <w:szCs w:val="20"/>
        </w:rPr>
        <w:t>ии    и    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   дня      объявления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   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,      адреса  должности   вакантной 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электронной почты, номера  телефонов,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поддерживается           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можно  получить  информацию   по 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вопросу замещения вакантных должностей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35. Квалификационные требования к  кандидатам  требования  размещаются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замещение    вакантных    должностей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государственной  гражданской  со дня их утверждения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службы    во    ФСИН    Росс</w:t>
      </w:r>
      <w:proofErr w:type="gramStart"/>
      <w:r>
        <w:rPr>
          <w:rFonts w:ascii="Courier New" w:hAnsi="Courier New" w:cs="Courier New"/>
          <w:sz w:val="20"/>
          <w:szCs w:val="20"/>
        </w:rPr>
        <w:t>ии    и    ее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36. Условия   и   результаты   конкурсов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информация   об   условиях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замещение      вакантных       должностей  конкурса  размещается   не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федеральной  государственной  гражданской  позднее трех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службы    во    ФСИН    Росс</w:t>
      </w:r>
      <w:proofErr w:type="gramStart"/>
      <w:r>
        <w:rPr>
          <w:rFonts w:ascii="Courier New" w:hAnsi="Courier New" w:cs="Courier New"/>
          <w:sz w:val="20"/>
          <w:szCs w:val="20"/>
        </w:rPr>
        <w:t>ии    и    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дня его объявления;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    органах,      порядок  о результатах конкурса -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обжалования результатов конкурса           течение семи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со дня его завершения;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     порядке  обжалования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результатов конкурса  -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со     дня     утверждения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порядка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37. Перечень   образовательных    учреждений,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подведомственных    ФСИН    России,    их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почтовые   адреса,   адреса  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почты и  электронные  адреса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сайтов (при наличии),  номера  телефонов,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можно  получить   информацию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справочного     характера     об     этих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образовательных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38. Порядок   и    результаты    деятельности  информация    о    порядке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комиссии  ФСИН   России   по   соблюдению  деятельности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требований   к    служебному    поведению  соответствующей   комиссии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государственных  гражданских  размещается   в    течение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служащих  ФСИН  России  и  урегулированию  пяти рабочих дней  со  дня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конфликта    интересов,    комиссий    по  утверждения порядка;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соблюдению   требований   к    служебному  о результатах деятельности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поведению      сотрудников      уголовн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комиссий - не реже  одного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исполнительной системы  и  урегулированию  раза в полгода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конфликта  интересов,   образованных   </w:t>
      </w:r>
      <w:proofErr w:type="gramStart"/>
      <w:r>
        <w:rPr>
          <w:rFonts w:ascii="Courier New" w:hAnsi="Courier New" w:cs="Courier New"/>
          <w:sz w:val="20"/>
          <w:szCs w:val="20"/>
        </w:rPr>
        <w:t>во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  России   и   ее   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территориальных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,    включая    порядок     подачи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заявлений для рассмотрения комиссиями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39. Информация   о   принимаемых   мерах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противодействию   коррупции    во    ФСИН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 ее  территориальных  органах 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подведомственных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VII. Информация о работе ФСИН России с обращениями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граждан (физических лиц), организаций (юридических лиц),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общественных объединений, государственных органов,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органов местного самоуправления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40. Порядок  рассмотрения  обращений  граждан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(физических       лиц),       организаций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(юридических      лиц),      общественных  со дня утверждения акта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объединений,   государственных   органов,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органов местного самоуправления;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нормативные правовые  акты,  регулирующие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вопросы рассмотрения обращений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41. Порядок   и    время    приема    граждан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(физических     лиц),      представителей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     (юридических       лиц),  со     дня     утверждения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                объединений,  порядка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органов,      органов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местного самоуправления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42. Фамилии,  имена,  отчества  руководителей  информация  поддерживается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структурных   подразделений   или    иных  в актуальном состоянии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должностных  лиц   ФСИН   Росс</w:t>
      </w:r>
      <w:proofErr w:type="gramStart"/>
      <w:r>
        <w:rPr>
          <w:rFonts w:ascii="Courier New" w:hAnsi="Courier New" w:cs="Courier New"/>
          <w:sz w:val="20"/>
          <w:szCs w:val="20"/>
        </w:rPr>
        <w:t>ии   и   ее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территориальных  органов,  к  полномочиям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отнесены   организация   приема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 (физических лиц),  представителей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     (юридических       лиц),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                объединений,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органов,      органов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местного  самоуправления  и   обеспечение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рассмотрения их обращений;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адреса     электронной    почты,   номера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телефонов,  по  которым   можно  получить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информацию справочного характера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43. </w:t>
      </w:r>
      <w:proofErr w:type="gramStart"/>
      <w:r>
        <w:rPr>
          <w:rFonts w:ascii="Courier New" w:hAnsi="Courier New" w:cs="Courier New"/>
          <w:sz w:val="20"/>
          <w:szCs w:val="20"/>
        </w:rPr>
        <w:t>Обзоры  обращений   граждан   (физических  информация     размещается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лиц),     представителей      организаций  ежеквартально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(юридических      лиц),      общественных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объединений,   государственных   органов,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органов местного самоуправления;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обобщенная   информация   о   результатах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рассмотрения обращений и принятых </w:t>
      </w:r>
      <w:proofErr w:type="gramStart"/>
      <w:r>
        <w:rPr>
          <w:rFonts w:ascii="Courier New" w:hAnsi="Courier New" w:cs="Courier New"/>
          <w:sz w:val="20"/>
          <w:szCs w:val="20"/>
        </w:rPr>
        <w:t>мерах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VIII. Иная информация о ФСИН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44. Перечень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информационных  перечень поддерживается  в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систем,  находящихся   в   ведении   ФСИН  актуальном состоянии;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 ее  территориальных  органов   и  информация об  условиях  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подведомственных учреждений;               о   порядке   доступа  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условия  и порядок  доступа  к  указанным  системам   размещается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системам,   включая  сведения  об  оплате  течение пяти рабочих  дней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   по    обеспечению    доступа  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дня их утверждения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информационным   системам  или  получению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 из информационных систем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45. Сведения  о  доходах,  об   имуществе   и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имущественного  характера  сроки,       установленные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федеральных   государственных    служащих 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  <w:r>
        <w:rPr>
          <w:rFonts w:ascii="Courier New" w:hAnsi="Courier New" w:cs="Courier New"/>
          <w:sz w:val="20"/>
          <w:szCs w:val="20"/>
        </w:rPr>
        <w:t xml:space="preserve">          Президента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 и членов их семей              Российской  Федерации 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18 мая 2009 г. N 561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46. Иная  информация  о   деятельности   ФСИН  информация  размещается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России,  </w:t>
      </w:r>
      <w:proofErr w:type="gramStart"/>
      <w:r>
        <w:rPr>
          <w:rFonts w:ascii="Courier New" w:hAnsi="Courier New" w:cs="Courier New"/>
          <w:sz w:val="20"/>
          <w:szCs w:val="20"/>
        </w:rPr>
        <w:t>подлежащая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размещению  в   сети  сроки,       установленные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Интернет в  соответствии  с  федеральными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законами,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законами,  актами  Президента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актами          Президента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Федерации,    Правительства    Российской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Федерации,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Федерации,  приказами  Минюста  России  и  Правительства   Российской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ФСИН России                                Федерации,       приказами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Минюста  России   и   ФСИН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России</w:t>
      </w:r>
    </w:p>
    <w:p w:rsidR="005A1FF0" w:rsidRDefault="005A1F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Примечания: 1. </w:t>
      </w:r>
      <w:proofErr w:type="gramStart"/>
      <w:r>
        <w:rPr>
          <w:rFonts w:ascii="Calibri" w:hAnsi="Calibri" w:cs="Calibri"/>
        </w:rPr>
        <w:t>Предусмотренные настоящим перечнем нормативные правовые и иные акты, в том числе акты о внесении в них изменений и признании их утратившими силу, размещаются с указанием вида, наименования, даты принятия (подписания, утверждения), номера и даты вступления в силу акта, а также с указанием сведений о его официальном опубликовании и государственной регистрации Министерством юстиции Российской Федерации в случаях, установленных законодательством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Предусмотренные настоящим перечнем нормативные правовые и иные акты, изданные до вступления в силу Указа Президента Российской Федерации от 10.08.2011 N 1071 "Об утверждении перечня информации о деятельности Федеральной службы исполнения наказаний, размещаемой в сети Интернет", размещаются в течение пяти рабочих дней со дня его вступления в силу.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Предусмотренные настоящим перечнем решения суда размещаются с указанием их вида, наименования суда, принявшего решение, даты принятия решения, номера дела, а также с указанием сведений о вступлении решения суда в силу.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Иные документы размещаются с указанием их вида, даты и других обязательных реквизитов.</w:t>
      </w: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F0" w:rsidRDefault="005A1F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556C" w:rsidRDefault="0097556C">
      <w:bookmarkStart w:id="1" w:name="_GoBack"/>
      <w:bookmarkEnd w:id="1"/>
    </w:p>
    <w:sectPr w:rsidR="0097556C" w:rsidSect="0098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F0"/>
    <w:rsid w:val="005A1FF0"/>
    <w:rsid w:val="009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0E3FBC6BD2616E3FDE8E8170B543BB92200FCB4D391873A8BC2DEACQ6e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A0E3FBC6BD2616E3FDE8E8170B543BB92605F9B2D091873A8BC2DEACQ6e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A0E3FBC6BD2616E3FDE8E8170B543BB9250DFBB2D191873A8BC2DEACQ6e3G" TargetMode="External"/><Relationship Id="rId5" Type="http://schemas.openxmlformats.org/officeDocument/2006/relationships/hyperlink" Target="consultantplus://offline/ref=27A0E3FBC6BD2616E3FDE8E8170B543BB92203FDB7D091873A8BC2DEAC63D76AF57C4BB6D37B2647QC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2013-09-16T06:30:00Z</dcterms:created>
  <dcterms:modified xsi:type="dcterms:W3CDTF">2013-09-16T06:33:00Z</dcterms:modified>
</cp:coreProperties>
</file>